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072"/>
            <w:shd w:fill="EAF1F8"/>
            <w:tcBorders>
              <w:top w:val="single" w:sz="6" w:color="CBD9E8"/>
              <w:bottom w:val="single" w:sz="6" w:color="CBD9E8"/>
              <w:left w:val="single" w:sz="6" w:color="CBD9E8"/>
              <w:right w:val="single" w:sz="6" w:color="CBD9E8"/>
            </w:tcBorders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color w:val="103162"/>
                <w:sz w:val="18"/>
              </w:rPr>
              <w:t>ICTELE 2027  |  SYSTEMATIC LITERATURE REVIEW</w:t>
            </w:r>
          </w:p>
          <w:p>
            <w:pPr>
              <w:spacing w:after="0"/>
            </w:pPr>
            <w:r>
              <w:rPr>
                <w:rFonts w:ascii="Times New Roman" w:hAnsi="Times New Roman"/>
                <w:color w:val="103162"/>
                <w:sz w:val="17"/>
              </w:rPr>
              <w:t>A4  ·  Times New Roman 12 pt  ·  1.15 line spacing  ·  2.5 cm margins  ·  Single column  ·  4,000–6,000 words including references  ·  APA 7 citations and references  ·  DOCX</w:t>
            </w:r>
          </w:p>
        </w:tc>
      </w:tr>
    </w:tbl>
    <w:p>
      <w:pPr>
        <w:spacing w:after="0"/>
      </w:pPr>
    </w:p>
    <w:p>
      <w:pPr>
        <w:spacing w:before="60" w:after="160"/>
        <w:jc w:val="center"/>
      </w:pPr>
      <w:r>
        <w:rPr>
          <w:rFonts w:ascii="Times New Roman" w:hAnsi="Times New Roman"/>
          <w:b/>
          <w:color w:val="103162"/>
          <w:sz w:val="28"/>
        </w:rPr>
        <w:t>[FULL PAPER TITLE IN TITLE CASE]</w:t>
      </w:r>
    </w:p>
    <w:p>
      <w:pPr>
        <w:spacing w:after="40"/>
        <w:jc w:val="center"/>
      </w:pPr>
      <w:r>
        <w:t>ANONYMOUS MANUSCRIPT — DO NOT INCLUDE AUTHOR NAMES OR AFFILIATIONS</w:t>
      </w:r>
    </w:p>
    <w:p>
      <w:pPr>
        <w:spacing w:after="60"/>
        <w:jc w:val="center"/>
      </w:pPr>
      <w:r>
        <w:t>Upload a separate Title Page DOCX with all authors and institutions.</w:t>
      </w:r>
    </w:p>
    <w:p>
      <w:pPr>
        <w:spacing w:after="180"/>
        <w:jc w:val="center"/>
      </w:pPr>
      <w:r>
        <w:t>Remove identifying details from text, acknowledgements, file name, and document metadata.</w:t>
      </w:r>
    </w:p>
    <w:p>
      <w:pPr>
        <w:pStyle w:val="Heading1"/>
        <w:jc w:val="center"/>
      </w:pPr>
      <w:r>
        <w:rPr>
          <w:rFonts w:ascii="Times New Roman" w:hAnsi="Times New Roman"/>
          <w:b/>
          <w:color w:val="103162"/>
          <w:sz w:val="24"/>
        </w:rPr>
        <w:t>Abstract</w:t>
      </w:r>
    </w:p>
    <w:p>
      <w:pPr>
        <w:pStyle w:val="Guidance"/>
        <w:keepLines/>
      </w:pPr>
      <w:r>
        <w:rPr>
          <w:rFonts w:ascii="Times New Roman" w:hAnsi="Times New Roman"/>
          <w:b/>
          <w:color w:val="0E5599"/>
          <w:sz w:val="18"/>
        </w:rPr>
        <w:t xml:space="preserve">AUTHOR GUIDANCE  </w:t>
      </w:r>
      <w:r>
        <w:rPr>
          <w:rFonts w:ascii="Times New Roman" w:hAnsi="Times New Roman"/>
          <w:i/>
          <w:color w:val="596372"/>
          <w:sz w:val="18"/>
        </w:rPr>
        <w:t>Replace this instruction with a single paragraph of 150–250 words. Do not include citations, tables, or figures in the abstract.</w:t>
      </w:r>
    </w:p>
    <w:p>
      <w:r>
        <w:rPr>
          <w:rFonts w:ascii="Times New Roman" w:hAnsi="Times New Roman"/>
          <w:i/>
          <w:color w:val="596372"/>
          <w:sz w:val="24"/>
        </w:rPr>
        <w:t>[Write a concise abstract identifying the issue or gap, objective, approach, principal findings, and conclusion. For a systematic review, include information sources/search and synthesis findings.]</w:t>
      </w:r>
    </w:p>
    <w:p>
      <w:pPr>
        <w:spacing w:after="200"/>
      </w:pPr>
      <w:r>
        <w:rPr>
          <w:rFonts w:ascii="Times New Roman" w:hAnsi="Times New Roman"/>
          <w:b/>
          <w:sz w:val="24"/>
        </w:rPr>
        <w:t xml:space="preserve">Keywords: </w:t>
      </w:r>
      <w:r>
        <w:rPr>
          <w:rFonts w:ascii="Times New Roman" w:hAnsi="Times New Roman"/>
          <w:i/>
          <w:color w:val="596372"/>
          <w:sz w:val="24"/>
        </w:rPr>
        <w:t>[keyword 1]; [keyword 2]; [keyword 3]; [optional keyword 4]; [optional keyword 5]</w:t>
      </w:r>
    </w:p>
    <w:p>
      <w:pPr>
        <w:pStyle w:val="Heading1"/>
      </w:pPr>
      <w:r>
        <w:rPr>
          <w:rFonts w:ascii="Times New Roman" w:hAnsi="Times New Roman"/>
          <w:b/>
          <w:color w:val="103162"/>
          <w:sz w:val="24"/>
        </w:rPr>
        <w:t>1. INTRODUCTION</w:t>
      </w:r>
    </w:p>
    <w:p>
      <w:pPr>
        <w:pStyle w:val="Guidance"/>
        <w:keepLines/>
      </w:pPr>
      <w:r>
        <w:rPr>
          <w:rFonts w:ascii="Times New Roman" w:hAnsi="Times New Roman"/>
          <w:b/>
          <w:color w:val="0E5599"/>
          <w:sz w:val="18"/>
        </w:rPr>
        <w:t xml:space="preserve">AUTHOR GUIDANCE  </w:t>
      </w:r>
      <w:r>
        <w:rPr>
          <w:rFonts w:ascii="Times New Roman" w:hAnsi="Times New Roman"/>
          <w:i/>
          <w:color w:val="596372"/>
          <w:sz w:val="18"/>
        </w:rPr>
        <w:t>Explain why a systematic synthesis is needed. Integrate background scholarship here; do not add a stand-alone Literature Review section.</w:t>
      </w:r>
    </w:p>
    <w:p>
      <w:r>
        <w:rPr>
          <w:rFonts w:ascii="Times New Roman" w:hAnsi="Times New Roman"/>
          <w:i/>
          <w:color w:val="596372"/>
          <w:sz w:val="24"/>
        </w:rPr>
        <w:t>[Introduce the problem and scope, prior reviews (if any), evidence gap, review objective, and explicit review question(s).]</w:t>
      </w:r>
    </w:p>
    <w:p>
      <w:pPr>
        <w:pStyle w:val="Heading1"/>
      </w:pPr>
      <w:r>
        <w:rPr>
          <w:rFonts w:ascii="Times New Roman" w:hAnsi="Times New Roman"/>
          <w:b/>
          <w:color w:val="103162"/>
          <w:sz w:val="24"/>
        </w:rPr>
        <w:t>2. METHOD</w:t>
      </w:r>
    </w:p>
    <w:p>
      <w:pPr>
        <w:pStyle w:val="Heading2"/>
      </w:pPr>
      <w:r>
        <w:rPr>
          <w:rFonts w:ascii="Times New Roman" w:hAnsi="Times New Roman"/>
          <w:b/>
          <w:color w:val="103162"/>
          <w:sz w:val="24"/>
        </w:rPr>
        <w:t>2.1 Review Design, Protocol, and Eligibility Criteria</w:t>
      </w:r>
    </w:p>
    <w:p>
      <w:r>
        <w:rPr>
          <w:rFonts w:ascii="Times New Roman" w:hAnsi="Times New Roman"/>
          <w:i/>
          <w:color w:val="596372"/>
          <w:sz w:val="24"/>
        </w:rPr>
        <w:t>[Identify the review approach and protocol registration (if any). State eligibility criteria such as population, context, study designs, date ranges, languages, and publication types.]</w:t>
      </w:r>
    </w:p>
    <w:p>
      <w:pPr>
        <w:pStyle w:val="Heading2"/>
      </w:pPr>
      <w:r>
        <w:rPr>
          <w:rFonts w:ascii="Times New Roman" w:hAnsi="Times New Roman"/>
          <w:b/>
          <w:color w:val="103162"/>
          <w:sz w:val="24"/>
        </w:rPr>
        <w:t>2.2 Information Sources and Search Strategy</w:t>
      </w:r>
    </w:p>
    <w:p>
      <w:r>
        <w:rPr>
          <w:rFonts w:ascii="Times New Roman" w:hAnsi="Times New Roman"/>
          <w:i/>
          <w:color w:val="596372"/>
          <w:sz w:val="24"/>
        </w:rPr>
        <w:t>[List databases and other sources, date of last search, complete or reproducible Boolean search strings, and search restrictions.]</w:t>
      </w:r>
    </w:p>
    <w:p>
      <w:pPr>
        <w:pStyle w:val="Heading2"/>
      </w:pPr>
      <w:r>
        <w:rPr>
          <w:rFonts w:ascii="Times New Roman" w:hAnsi="Times New Roman"/>
          <w:b/>
          <w:color w:val="103162"/>
          <w:sz w:val="24"/>
        </w:rPr>
        <w:t>2.3 Screening, Data Extraction, and Quality Appraisal</w:t>
      </w:r>
    </w:p>
    <w:p>
      <w:r>
        <w:rPr>
          <w:rFonts w:ascii="Times New Roman" w:hAnsi="Times New Roman"/>
          <w:i/>
          <w:color w:val="596372"/>
          <w:sz w:val="24"/>
        </w:rPr>
        <w:t>[Report how records were deduplicated and screened, how full texts were assessed, how disagreements were resolved, and how data and risk-of-bias/quality information were extracted.]</w:t>
      </w:r>
    </w:p>
    <w:p>
      <w:pPr>
        <w:pStyle w:val="Heading2"/>
      </w:pPr>
      <w:r>
        <w:rPr>
          <w:rFonts w:ascii="Times New Roman" w:hAnsi="Times New Roman"/>
          <w:b/>
          <w:color w:val="103162"/>
          <w:sz w:val="24"/>
        </w:rPr>
        <w:t>2.4 Data Synthesis and Analysis</w:t>
      </w:r>
    </w:p>
    <w:p>
      <w:r>
        <w:rPr>
          <w:rFonts w:ascii="Times New Roman" w:hAnsi="Times New Roman"/>
          <w:i/>
          <w:color w:val="596372"/>
          <w:sz w:val="24"/>
        </w:rPr>
        <w:t>[Explain thematic, narrative, descriptive, or quantitative synthesis. For a meta-analysis specify effect-size metric, model, and heterogeneity approach; if not applicable, do not claim to have performed a meta-analysis.]</w:t>
      </w:r>
    </w:p>
    <w:p>
      <w:pPr>
        <w:pStyle w:val="Guidance"/>
        <w:keepLines/>
      </w:pPr>
      <w:r>
        <w:rPr>
          <w:rFonts w:ascii="Times New Roman" w:hAnsi="Times New Roman"/>
          <w:b/>
          <w:color w:val="0E5599"/>
          <w:sz w:val="18"/>
        </w:rPr>
        <w:t xml:space="preserve">AUTHOR GUIDANCE  </w:t>
      </w:r>
      <w:r>
        <w:rPr>
          <w:rFonts w:ascii="Times New Roman" w:hAnsi="Times New Roman"/>
          <w:i/>
          <w:color w:val="596372"/>
          <w:sz w:val="18"/>
        </w:rPr>
        <w:t>Strongly encouraged (not mandatory): for quantitative synthesis or meta-analysis, use SPSS or another suitable statistical package; for thematic/qualitative synthesis, use NVivo, MAXQDA, or DaisyQDA as appropriate. Report the software name/version (if used), procedures, and decisions clearly; methodological transparency matters more than a particular software brand.</w:t>
      </w:r>
    </w:p>
    <w:p>
      <w:pPr>
        <w:pStyle w:val="Heading1"/>
      </w:pPr>
      <w:r>
        <w:rPr>
          <w:rFonts w:ascii="Times New Roman" w:hAnsi="Times New Roman"/>
          <w:b/>
          <w:color w:val="103162"/>
          <w:sz w:val="24"/>
        </w:rPr>
        <w:t>3. RESULTS</w:t>
      </w:r>
    </w:p>
    <w:p>
      <w:pPr>
        <w:pStyle w:val="Heading2"/>
      </w:pPr>
      <w:r>
        <w:rPr>
          <w:rFonts w:ascii="Times New Roman" w:hAnsi="Times New Roman"/>
          <w:b/>
          <w:color w:val="103162"/>
          <w:sz w:val="24"/>
        </w:rPr>
        <w:t>3.1 Study Selection</w:t>
      </w:r>
    </w:p>
    <w:p>
      <w:r>
        <w:rPr>
          <w:rFonts w:ascii="Times New Roman" w:hAnsi="Times New Roman"/>
          <w:i/>
          <w:color w:val="596372"/>
          <w:sz w:val="24"/>
        </w:rPr>
        <w:t>[Report records identified, duplicates removed, records screened, exclusions, full texts assessed, and studies included. Insert the completed PRISMA 2020 flow diagram.]</w:t>
      </w:r>
    </w:p>
    <w:p>
      <w:r>
        <w:rPr>
          <w:rFonts w:ascii="Times New Roman" w:hAnsi="Times New Roman"/>
          <w:b/>
          <w:sz w:val="22"/>
        </w:rPr>
        <w:t>Figure 1</w:t>
      </w:r>
    </w:p>
    <w:p>
      <w:r>
        <w:rPr>
          <w:rFonts w:ascii="Times New Roman" w:hAnsi="Times New Roman"/>
          <w:i/>
          <w:sz w:val="22"/>
        </w:rPr>
        <w:t>PRISMA 2020 Flow Diagram of the Study Selection Process</w:t>
      </w:r>
    </w:p>
    <w:p>
      <w:pPr>
        <w:pStyle w:val="Guidance"/>
        <w:keepLines/>
      </w:pPr>
      <w:r>
        <w:rPr>
          <w:rFonts w:ascii="Times New Roman" w:hAnsi="Times New Roman"/>
          <w:b/>
          <w:color w:val="0E5599"/>
          <w:sz w:val="18"/>
        </w:rPr>
        <w:t xml:space="preserve">AUTHOR GUIDANCE  </w:t>
      </w:r>
      <w:r>
        <w:rPr>
          <w:rFonts w:ascii="Times New Roman" w:hAnsi="Times New Roman"/>
          <w:i/>
          <w:color w:val="596372"/>
          <w:sz w:val="18"/>
        </w:rPr>
        <w:t>[Insert a completed PRISMA 2020 flow diagram showing actual numbers. Remove this instruction before submission.]</w:t>
      </w:r>
    </w:p>
    <w:p>
      <w:pPr>
        <w:pStyle w:val="Heading2"/>
      </w:pPr>
      <w:r>
        <w:rPr>
          <w:rFonts w:ascii="Times New Roman" w:hAnsi="Times New Roman"/>
          <w:b/>
          <w:color w:val="103162"/>
          <w:sz w:val="24"/>
        </w:rPr>
        <w:t>3.2 Characteristics and Quality of Included Studies</w:t>
      </w:r>
    </w:p>
    <w:p>
      <w:r>
        <w:rPr>
          <w:rFonts w:ascii="Times New Roman" w:hAnsi="Times New Roman"/>
          <w:i/>
          <w:color w:val="596372"/>
          <w:sz w:val="24"/>
        </w:rPr>
        <w:t>[Describe geographical distribution, samples, designs, contexts, publication years, and methodological quality.]</w:t>
      </w:r>
    </w:p>
    <w:p>
      <w:pPr>
        <w:spacing w:before="160" w:after="0"/>
      </w:pPr>
      <w:r>
        <w:rPr>
          <w:rFonts w:ascii="Times New Roman" w:hAnsi="Times New Roman"/>
          <w:b/>
          <w:sz w:val="22"/>
        </w:rPr>
        <w:t>Table 1</w:t>
      </w:r>
    </w:p>
    <w:p>
      <w:pPr>
        <w:spacing w:after="80"/>
      </w:pPr>
      <w:r>
        <w:rPr>
          <w:rFonts w:ascii="Times New Roman" w:hAnsi="Times New Roman"/>
          <w:i/>
          <w:sz w:val="22"/>
        </w:rPr>
        <w:t>Characteristics of Included Studies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EAF1F8"/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/>
                <w:color w:val="103162"/>
                <w:sz w:val="20"/>
              </w:rPr>
              <w:t>Study</w:t>
            </w:r>
          </w:p>
        </w:tc>
        <w:tc>
          <w:tcPr>
            <w:tcW w:type="dxa" w:w="3024"/>
            <w:shd w:fill="EAF1F8"/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/>
                <w:color w:val="103162"/>
                <w:sz w:val="20"/>
              </w:rPr>
              <w:t>Context / Design</w:t>
            </w:r>
          </w:p>
        </w:tc>
        <w:tc>
          <w:tcPr>
            <w:tcW w:type="dxa" w:w="3024"/>
            <w:shd w:fill="EAF1F8"/>
            <w:vAlign w:val="center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/>
                <w:color w:val="103162"/>
                <w:sz w:val="20"/>
              </w:rPr>
              <w:t>Key Findings</w:t>
            </w:r>
          </w:p>
        </w:tc>
      </w:tr>
      <w:t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Times New Roman" w:hAnsi="Times New Roman"/>
                <w:i/>
                <w:color w:val="596372"/>
                <w:sz w:val="20"/>
              </w:rPr>
              <w:t>[Author, year]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Times New Roman" w:hAnsi="Times New Roman"/>
                <w:i/>
                <w:color w:val="596372"/>
                <w:sz w:val="20"/>
              </w:rPr>
              <w:t>[Country, level, design]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Times New Roman" w:hAnsi="Times New Roman"/>
                <w:i/>
                <w:color w:val="596372"/>
                <w:sz w:val="20"/>
              </w:rPr>
              <w:t>[Finding]</w:t>
            </w:r>
          </w:p>
        </w:tc>
      </w:tr>
      <w:tr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Times New Roman" w:hAnsi="Times New Roman"/>
                <w:i/>
                <w:color w:val="596372"/>
                <w:sz w:val="20"/>
              </w:rPr>
              <w:t>[Author, year]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Times New Roman" w:hAnsi="Times New Roman"/>
                <w:i/>
                <w:color w:val="596372"/>
                <w:sz w:val="20"/>
              </w:rPr>
              <w:t>[Country, level, design]</w:t>
            </w:r>
          </w:p>
        </w:tc>
        <w:tc>
          <w:tcPr>
            <w:tcW w:type="dxa" w:w="3024"/>
          </w:tcPr>
          <w:p>
            <w:pPr>
              <w:spacing w:after="20"/>
            </w:pPr>
            <w:r/>
            <w:r>
              <w:rPr>
                <w:rFonts w:ascii="Times New Roman" w:hAnsi="Times New Roman"/>
                <w:i/>
                <w:color w:val="596372"/>
                <w:sz w:val="20"/>
              </w:rPr>
              <w:t>[Finding]</w:t>
            </w:r>
          </w:p>
        </w:tc>
      </w:tr>
    </w:tbl>
    <w:p>
      <w:pPr>
        <w:spacing w:after="120"/>
      </w:pPr>
      <w:r>
        <w:rPr>
          <w:rFonts w:ascii="Times New Roman" w:hAnsi="Times New Roman"/>
          <w:i/>
          <w:sz w:val="20"/>
        </w:rPr>
        <w:t xml:space="preserve">Note. </w:t>
      </w:r>
      <w:r>
        <w:rPr>
          <w:rFonts w:ascii="Times New Roman" w:hAnsi="Times New Roman"/>
          <w:i/>
          <w:color w:val="596372"/>
          <w:sz w:val="20"/>
        </w:rPr>
        <w:t>[Define abbreviations and explain essential information.]</w:t>
      </w:r>
    </w:p>
    <w:p>
      <w:pPr>
        <w:pStyle w:val="Heading2"/>
      </w:pPr>
      <w:r>
        <w:rPr>
          <w:rFonts w:ascii="Times New Roman" w:hAnsi="Times New Roman"/>
          <w:b/>
          <w:color w:val="103162"/>
          <w:sz w:val="24"/>
        </w:rPr>
        <w:t>3.3 Synthesis of Findings</w:t>
      </w:r>
    </w:p>
    <w:p>
      <w:r>
        <w:rPr>
          <w:rFonts w:ascii="Times New Roman" w:hAnsi="Times New Roman"/>
          <w:i/>
          <w:color w:val="596372"/>
          <w:sz w:val="24"/>
        </w:rPr>
        <w:t>[Present themes, patterns, converging or conflicting evidence, or quantitative synthesis results organized by the review questions.]</w:t>
      </w:r>
    </w:p>
    <w:p>
      <w:pPr>
        <w:pStyle w:val="Heading1"/>
      </w:pPr>
      <w:r>
        <w:rPr>
          <w:rFonts w:ascii="Times New Roman" w:hAnsi="Times New Roman"/>
          <w:b/>
          <w:color w:val="103162"/>
          <w:sz w:val="24"/>
        </w:rPr>
        <w:t>4. DISCUSSION</w:t>
      </w:r>
    </w:p>
    <w:p>
      <w:r>
        <w:rPr>
          <w:rFonts w:ascii="Times New Roman" w:hAnsi="Times New Roman"/>
          <w:i/>
          <w:color w:val="596372"/>
          <w:sz w:val="24"/>
        </w:rPr>
        <w:t>[Interpret the body of evidence, reconcile contradictions, compare with relevant scholarship, consider study quality and review limitations, and state implications for English language education.]</w:t>
      </w:r>
    </w:p>
    <w:p>
      <w:pPr>
        <w:pStyle w:val="Heading1"/>
      </w:pPr>
      <w:r>
        <w:rPr>
          <w:rFonts w:ascii="Times New Roman" w:hAnsi="Times New Roman"/>
          <w:b/>
          <w:color w:val="103162"/>
          <w:sz w:val="24"/>
        </w:rPr>
        <w:t>5. CONCLUSION</w:t>
      </w:r>
    </w:p>
    <w:p>
      <w:r>
        <w:rPr>
          <w:rFonts w:ascii="Times New Roman" w:hAnsi="Times New Roman"/>
          <w:i/>
          <w:color w:val="596372"/>
          <w:sz w:val="24"/>
        </w:rPr>
        <w:t>[State the central synthesis, implications for research/practice, limits of certainty, and future directions without introducing new findings.]</w:t>
      </w:r>
    </w:p>
    <w:p>
      <w:pPr>
        <w:pStyle w:val="Heading1"/>
      </w:pPr>
      <w:r>
        <w:rPr>
          <w:rFonts w:ascii="Times New Roman" w:hAnsi="Times New Roman"/>
          <w:b/>
          <w:color w:val="103162"/>
          <w:sz w:val="24"/>
        </w:rPr>
        <w:t>Acknowledgements / Funding / Ethics / AI Disclosure (if applicable)</w:t>
      </w:r>
    </w:p>
    <w:p>
      <w:r>
        <w:rPr>
          <w:rFonts w:ascii="Times New Roman" w:hAnsi="Times New Roman"/>
          <w:i/>
          <w:color w:val="596372"/>
          <w:sz w:val="24"/>
        </w:rPr>
        <w:t>[Insert only statements relevant to the study. Disclose funding, ethics approval or consent where applicable, conflicts of interest, and any generative AI assistance used in preparing the manuscript. Remove non-applicable items.]</w:t>
      </w:r>
    </w:p>
    <w:p>
      <w:pPr>
        <w:pStyle w:val="Heading1"/>
      </w:pPr>
      <w:r>
        <w:rPr>
          <w:rFonts w:ascii="Times New Roman" w:hAnsi="Times New Roman"/>
          <w:b/>
          <w:color w:val="103162"/>
          <w:sz w:val="24"/>
        </w:rPr>
        <w:t>References</w:t>
      </w:r>
    </w:p>
    <w:p>
      <w:pPr>
        <w:pStyle w:val="Guidance"/>
        <w:keepLines/>
      </w:pPr>
      <w:r>
        <w:rPr>
          <w:rFonts w:ascii="Times New Roman" w:hAnsi="Times New Roman"/>
          <w:b/>
          <w:color w:val="0E5599"/>
          <w:sz w:val="18"/>
        </w:rPr>
        <w:t xml:space="preserve">AUTHOR GUIDANCE  </w:t>
      </w:r>
      <w:r>
        <w:rPr>
          <w:rFonts w:ascii="Times New Roman" w:hAnsi="Times New Roman"/>
          <w:i/>
          <w:color w:val="596372"/>
          <w:sz w:val="18"/>
        </w:rPr>
        <w:t>Use APA 7th edition consistently. Alphabetize entries, apply hanging indents, and include valid clickable DOIs/URLs when available. Replace all placeholders with works actually cited in the paper.</w:t>
      </w:r>
    </w:p>
    <w:p>
      <w:pPr>
        <w:ind w:left="369" w:hanging="369"/>
      </w:pPr>
      <w:r>
        <w:rPr>
          <w:rFonts w:ascii="Times New Roman" w:hAnsi="Times New Roman"/>
          <w:i/>
          <w:color w:val="596372"/>
          <w:sz w:val="22"/>
        </w:rPr>
        <w:t>[Surname, A. A., &amp; Surname, B. B. (Year). Title of article in sentence case. Journal Title, volume(issue), xx–xx. https://doi.org/xxxxx]</w:t>
      </w:r>
    </w:p>
    <w:p>
      <w:pPr>
        <w:ind w:left="369" w:hanging="369"/>
      </w:pPr>
      <w:r>
        <w:rPr>
          <w:rFonts w:ascii="Times New Roman" w:hAnsi="Times New Roman"/>
          <w:i/>
          <w:color w:val="596372"/>
          <w:sz w:val="22"/>
        </w:rPr>
        <w:t>[Surname, A. A. (Year). Title of book in sentence case. Publisher.]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color w:val="596372"/>
        <w:sz w:val="18"/>
      </w:rPr>
      <w:t xml:space="preserve">ICTELE 2027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b/>
        <w:color w:val="0E5599"/>
        <w:sz w:val="16"/>
      </w:rPr>
      <w:t>ICTELE 2027  |  FULL PAPER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  <w:jc w:val="both"/>
    </w:pPr>
    <w:rPr>
      <w:rFonts w:ascii="Times New Roman" w:hAnsi="Times New Roman"/>
      <w:color w:val="1E1E1E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Times New Roman" w:hAnsi="Times New Roman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 w:line="276" w:lineRule="auto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0316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 w:line="276" w:lineRule="auto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0316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pPr>
      <w:spacing w:after="80" w:line="254" w:lineRule="auto"/>
      <w:jc w:val="left"/>
    </w:pPr>
    <w:rPr>
      <w:rFonts w:ascii="Times New Roman" w:hAnsi="Times New Roman"/>
      <w:i/>
      <w:color w:val="596372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